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05" w:rsidRDefault="00937643">
      <w:pPr>
        <w:spacing w:after="0" w:line="259" w:lineRule="auto"/>
        <w:ind w:left="223" w:firstLine="0"/>
        <w:jc w:val="center"/>
      </w:pPr>
      <w:r>
        <w:rPr>
          <w:noProof/>
        </w:rPr>
        <w:drawing>
          <wp:inline distT="0" distB="0" distL="0" distR="0">
            <wp:extent cx="685800" cy="893064"/>
            <wp:effectExtent l="0" t="0" r="0" b="0"/>
            <wp:docPr id="1991" name="Picture 1991"/>
            <wp:cNvGraphicFramePr/>
            <a:graphic xmlns:a="http://schemas.openxmlformats.org/drawingml/2006/main">
              <a:graphicData uri="http://schemas.openxmlformats.org/drawingml/2006/picture">
                <pic:pic xmlns:pic="http://schemas.openxmlformats.org/drawingml/2006/picture">
                  <pic:nvPicPr>
                    <pic:cNvPr id="1991" name="Picture 1991"/>
                    <pic:cNvPicPr/>
                  </pic:nvPicPr>
                  <pic:blipFill>
                    <a:blip r:embed="rId5"/>
                    <a:stretch>
                      <a:fillRect/>
                    </a:stretch>
                  </pic:blipFill>
                  <pic:spPr>
                    <a:xfrm>
                      <a:off x="0" y="0"/>
                      <a:ext cx="685800" cy="893064"/>
                    </a:xfrm>
                    <a:prstGeom prst="rect">
                      <a:avLst/>
                    </a:prstGeom>
                  </pic:spPr>
                </pic:pic>
              </a:graphicData>
            </a:graphic>
          </wp:inline>
        </w:drawing>
      </w:r>
      <w:r>
        <w:t xml:space="preserve"> </w:t>
      </w:r>
    </w:p>
    <w:p w:rsidR="00735905" w:rsidRDefault="00937643">
      <w:pPr>
        <w:spacing w:after="91" w:line="259" w:lineRule="auto"/>
        <w:ind w:left="207" w:firstLine="0"/>
        <w:jc w:val="center"/>
      </w:pPr>
      <w:r>
        <w:t xml:space="preserve"> </w:t>
      </w:r>
    </w:p>
    <w:p w:rsidR="00735905" w:rsidRDefault="00937643">
      <w:pPr>
        <w:spacing w:after="0" w:line="259" w:lineRule="auto"/>
        <w:ind w:left="0" w:right="229" w:firstLine="0"/>
        <w:jc w:val="center"/>
      </w:pPr>
      <w:r>
        <w:rPr>
          <w:color w:val="1E487C"/>
          <w:sz w:val="24"/>
        </w:rPr>
        <w:t>UNIVERSIDAD DE CUENCA</w:t>
      </w:r>
      <w:r>
        <w:rPr>
          <w:sz w:val="24"/>
        </w:rPr>
        <w:t xml:space="preserve"> </w:t>
      </w:r>
    </w:p>
    <w:p w:rsidR="00735905" w:rsidRDefault="00937643" w:rsidP="00937643">
      <w:pPr>
        <w:spacing w:after="0" w:line="259" w:lineRule="auto"/>
        <w:ind w:left="10" w:right="228" w:hanging="10"/>
        <w:jc w:val="center"/>
      </w:pPr>
      <w:r>
        <w:rPr>
          <w:color w:val="1E487C"/>
        </w:rPr>
        <w:t>DEPARTAMENTO DE CIENCIAS DE LA COMPUTACIÓN</w:t>
      </w:r>
      <w:r>
        <w:t xml:space="preserve"> </w:t>
      </w:r>
    </w:p>
    <w:p w:rsidR="00735905" w:rsidRDefault="00937643">
      <w:pPr>
        <w:spacing w:after="146" w:line="259" w:lineRule="auto"/>
        <w:ind w:left="0" w:firstLine="0"/>
        <w:jc w:val="left"/>
      </w:pPr>
      <w:r>
        <w:rPr>
          <w:sz w:val="15"/>
        </w:rPr>
        <w:t xml:space="preserve"> </w:t>
      </w:r>
    </w:p>
    <w:p w:rsidR="00735905" w:rsidRDefault="00937643">
      <w:pPr>
        <w:spacing w:after="0" w:line="259" w:lineRule="auto"/>
        <w:ind w:left="135" w:firstLine="0"/>
        <w:jc w:val="center"/>
      </w:pPr>
      <w:r>
        <w:rPr>
          <w:b/>
        </w:rPr>
        <w:t xml:space="preserve">Carta de motivación </w:t>
      </w:r>
    </w:p>
    <w:p w:rsidR="00735905" w:rsidRDefault="00937643">
      <w:pPr>
        <w:spacing w:after="0" w:line="259" w:lineRule="auto"/>
        <w:ind w:left="0" w:firstLine="0"/>
        <w:jc w:val="left"/>
      </w:pPr>
      <w:r>
        <w:rPr>
          <w:b/>
        </w:rPr>
        <w:t xml:space="preserve"> </w:t>
      </w:r>
    </w:p>
    <w:tbl>
      <w:tblPr>
        <w:tblStyle w:val="TableGrid"/>
        <w:tblW w:w="8822" w:type="dxa"/>
        <w:tblInd w:w="134" w:type="dxa"/>
        <w:tblCellMar>
          <w:top w:w="11" w:type="dxa"/>
          <w:left w:w="10" w:type="dxa"/>
          <w:bottom w:w="0" w:type="dxa"/>
          <w:right w:w="95" w:type="dxa"/>
        </w:tblCellMar>
        <w:tblLook w:val="04A0" w:firstRow="1" w:lastRow="0" w:firstColumn="1" w:lastColumn="0" w:noHBand="0" w:noVBand="1"/>
      </w:tblPr>
      <w:tblGrid>
        <w:gridCol w:w="1982"/>
        <w:gridCol w:w="6840"/>
      </w:tblGrid>
      <w:tr w:rsidR="00735905">
        <w:trPr>
          <w:trHeight w:val="341"/>
        </w:trPr>
        <w:tc>
          <w:tcPr>
            <w:tcW w:w="1982" w:type="dxa"/>
            <w:tcBorders>
              <w:top w:val="single" w:sz="8" w:space="0" w:color="000000"/>
              <w:left w:val="single" w:sz="8" w:space="0" w:color="000000"/>
              <w:bottom w:val="single" w:sz="8" w:space="0" w:color="000000"/>
              <w:right w:val="single" w:sz="8" w:space="0" w:color="000000"/>
            </w:tcBorders>
          </w:tcPr>
          <w:p w:rsidR="00735905" w:rsidRDefault="00937643">
            <w:pPr>
              <w:spacing w:after="0" w:line="259" w:lineRule="auto"/>
              <w:ind w:left="69" w:firstLine="0"/>
              <w:jc w:val="left"/>
            </w:pPr>
            <w:r>
              <w:rPr>
                <w:b/>
                <w:color w:val="242424"/>
              </w:rPr>
              <w:t>Nombre:</w:t>
            </w:r>
            <w:r>
              <w:rPr>
                <w:b/>
              </w:rPr>
              <w:t xml:space="preserve"> </w:t>
            </w:r>
          </w:p>
        </w:tc>
        <w:tc>
          <w:tcPr>
            <w:tcW w:w="6840" w:type="dxa"/>
            <w:tcBorders>
              <w:top w:val="single" w:sz="8" w:space="0" w:color="000000"/>
              <w:left w:val="single" w:sz="8" w:space="0" w:color="000000"/>
              <w:bottom w:val="single" w:sz="8" w:space="0" w:color="000000"/>
              <w:right w:val="single" w:sz="8" w:space="0" w:color="000000"/>
            </w:tcBorders>
          </w:tcPr>
          <w:p w:rsidR="00735905" w:rsidRDefault="00735905">
            <w:pPr>
              <w:spacing w:after="0" w:line="259" w:lineRule="auto"/>
              <w:ind w:left="131" w:firstLine="0"/>
              <w:jc w:val="left"/>
            </w:pPr>
          </w:p>
        </w:tc>
      </w:tr>
      <w:tr w:rsidR="00735905">
        <w:trPr>
          <w:trHeight w:val="523"/>
        </w:trPr>
        <w:tc>
          <w:tcPr>
            <w:tcW w:w="1982" w:type="dxa"/>
            <w:tcBorders>
              <w:top w:val="single" w:sz="8" w:space="0" w:color="000000"/>
              <w:left w:val="single" w:sz="8" w:space="0" w:color="000000"/>
              <w:bottom w:val="single" w:sz="8" w:space="0" w:color="000000"/>
              <w:right w:val="single" w:sz="8" w:space="0" w:color="000000"/>
            </w:tcBorders>
          </w:tcPr>
          <w:p w:rsidR="00735905" w:rsidRDefault="00937643">
            <w:pPr>
              <w:spacing w:after="0" w:line="259" w:lineRule="auto"/>
              <w:ind w:left="69" w:firstLine="0"/>
              <w:jc w:val="left"/>
            </w:pPr>
            <w:r>
              <w:rPr>
                <w:b/>
                <w:color w:val="242424"/>
              </w:rPr>
              <w:t>No. de Cédula o Pasaporte:</w:t>
            </w:r>
            <w:r>
              <w:rPr>
                <w:b/>
              </w:rPr>
              <w:t xml:space="preserve"> </w:t>
            </w:r>
          </w:p>
        </w:tc>
        <w:tc>
          <w:tcPr>
            <w:tcW w:w="6840" w:type="dxa"/>
            <w:tcBorders>
              <w:top w:val="single" w:sz="8" w:space="0" w:color="000000"/>
              <w:left w:val="single" w:sz="8" w:space="0" w:color="000000"/>
              <w:bottom w:val="single" w:sz="8" w:space="0" w:color="000000"/>
              <w:right w:val="single" w:sz="8" w:space="0" w:color="000000"/>
            </w:tcBorders>
            <w:vAlign w:val="center"/>
          </w:tcPr>
          <w:p w:rsidR="00735905" w:rsidRDefault="00735905">
            <w:pPr>
              <w:spacing w:after="0" w:line="259" w:lineRule="auto"/>
              <w:ind w:left="131" w:firstLine="0"/>
              <w:jc w:val="left"/>
            </w:pPr>
          </w:p>
        </w:tc>
      </w:tr>
      <w:tr w:rsidR="00735905">
        <w:trPr>
          <w:trHeight w:val="360"/>
        </w:trPr>
        <w:tc>
          <w:tcPr>
            <w:tcW w:w="1982" w:type="dxa"/>
            <w:tcBorders>
              <w:top w:val="single" w:sz="8" w:space="0" w:color="000000"/>
              <w:left w:val="single" w:sz="8" w:space="0" w:color="000000"/>
              <w:bottom w:val="single" w:sz="8" w:space="0" w:color="000000"/>
              <w:right w:val="single" w:sz="8" w:space="0" w:color="000000"/>
            </w:tcBorders>
          </w:tcPr>
          <w:p w:rsidR="00735905" w:rsidRDefault="00937643">
            <w:pPr>
              <w:spacing w:after="0" w:line="259" w:lineRule="auto"/>
              <w:ind w:left="69" w:firstLine="0"/>
              <w:jc w:val="left"/>
            </w:pPr>
            <w:r>
              <w:rPr>
                <w:b/>
                <w:color w:val="242424"/>
              </w:rPr>
              <w:t>Dirección:</w:t>
            </w:r>
            <w:r>
              <w:rPr>
                <w:b/>
              </w:rPr>
              <w:t xml:space="preserve"> </w:t>
            </w:r>
          </w:p>
        </w:tc>
        <w:tc>
          <w:tcPr>
            <w:tcW w:w="6840" w:type="dxa"/>
            <w:tcBorders>
              <w:top w:val="single" w:sz="8" w:space="0" w:color="000000"/>
              <w:left w:val="single" w:sz="8" w:space="0" w:color="000000"/>
              <w:bottom w:val="single" w:sz="8" w:space="0" w:color="000000"/>
              <w:right w:val="single" w:sz="8" w:space="0" w:color="000000"/>
            </w:tcBorders>
          </w:tcPr>
          <w:p w:rsidR="00735905" w:rsidRDefault="00735905">
            <w:pPr>
              <w:spacing w:after="0" w:line="259" w:lineRule="auto"/>
              <w:ind w:left="131" w:firstLine="0"/>
              <w:jc w:val="left"/>
            </w:pPr>
          </w:p>
        </w:tc>
      </w:tr>
      <w:tr w:rsidR="00735905">
        <w:trPr>
          <w:trHeight w:val="523"/>
        </w:trPr>
        <w:tc>
          <w:tcPr>
            <w:tcW w:w="1982" w:type="dxa"/>
            <w:tcBorders>
              <w:top w:val="single" w:sz="8" w:space="0" w:color="000000"/>
              <w:left w:val="single" w:sz="8" w:space="0" w:color="000000"/>
              <w:bottom w:val="single" w:sz="8" w:space="0" w:color="000000"/>
              <w:right w:val="single" w:sz="8" w:space="0" w:color="000000"/>
            </w:tcBorders>
          </w:tcPr>
          <w:p w:rsidR="00735905" w:rsidRDefault="00937643">
            <w:pPr>
              <w:spacing w:after="0" w:line="259" w:lineRule="auto"/>
              <w:ind w:left="69" w:firstLine="0"/>
              <w:jc w:val="left"/>
            </w:pPr>
            <w:r>
              <w:rPr>
                <w:b/>
                <w:color w:val="242424"/>
              </w:rPr>
              <w:t>Fecha de</w:t>
            </w:r>
            <w:r>
              <w:rPr>
                <w:b/>
              </w:rPr>
              <w:t xml:space="preserve"> </w:t>
            </w:r>
            <w:r>
              <w:rPr>
                <w:b/>
                <w:color w:val="242424"/>
              </w:rPr>
              <w:t>nacimiento:</w:t>
            </w:r>
            <w:r>
              <w:rPr>
                <w:b/>
              </w:rPr>
              <w:t xml:space="preserve"> </w:t>
            </w:r>
          </w:p>
        </w:tc>
        <w:tc>
          <w:tcPr>
            <w:tcW w:w="6840" w:type="dxa"/>
            <w:tcBorders>
              <w:top w:val="single" w:sz="8" w:space="0" w:color="000000"/>
              <w:left w:val="single" w:sz="8" w:space="0" w:color="000000"/>
              <w:bottom w:val="single" w:sz="8" w:space="0" w:color="000000"/>
              <w:right w:val="single" w:sz="8" w:space="0" w:color="000000"/>
            </w:tcBorders>
            <w:vAlign w:val="center"/>
          </w:tcPr>
          <w:p w:rsidR="00735905" w:rsidRDefault="00735905">
            <w:pPr>
              <w:spacing w:after="0" w:line="259" w:lineRule="auto"/>
              <w:ind w:left="131" w:firstLine="0"/>
              <w:jc w:val="left"/>
            </w:pPr>
          </w:p>
        </w:tc>
      </w:tr>
      <w:tr w:rsidR="00735905">
        <w:trPr>
          <w:trHeight w:val="528"/>
        </w:trPr>
        <w:tc>
          <w:tcPr>
            <w:tcW w:w="1982" w:type="dxa"/>
            <w:tcBorders>
              <w:top w:val="single" w:sz="8" w:space="0" w:color="000000"/>
              <w:left w:val="single" w:sz="8" w:space="0" w:color="000000"/>
              <w:bottom w:val="single" w:sz="8" w:space="0" w:color="000000"/>
              <w:right w:val="single" w:sz="8" w:space="0" w:color="000000"/>
            </w:tcBorders>
          </w:tcPr>
          <w:p w:rsidR="00735905" w:rsidRDefault="00937643">
            <w:pPr>
              <w:spacing w:after="0" w:line="259" w:lineRule="auto"/>
              <w:ind w:left="69" w:firstLine="0"/>
              <w:jc w:val="left"/>
            </w:pPr>
            <w:r>
              <w:rPr>
                <w:b/>
                <w:color w:val="242424"/>
              </w:rPr>
              <w:t>Número de teléfono:</w:t>
            </w:r>
            <w:r>
              <w:rPr>
                <w:b/>
              </w:rPr>
              <w:t xml:space="preserve"> </w:t>
            </w:r>
          </w:p>
        </w:tc>
        <w:tc>
          <w:tcPr>
            <w:tcW w:w="6840" w:type="dxa"/>
            <w:tcBorders>
              <w:top w:val="single" w:sz="8" w:space="0" w:color="000000"/>
              <w:left w:val="single" w:sz="8" w:space="0" w:color="000000"/>
              <w:bottom w:val="single" w:sz="8" w:space="0" w:color="000000"/>
              <w:right w:val="single" w:sz="8" w:space="0" w:color="000000"/>
            </w:tcBorders>
            <w:vAlign w:val="center"/>
          </w:tcPr>
          <w:p w:rsidR="00735905" w:rsidRDefault="00735905">
            <w:pPr>
              <w:spacing w:after="0" w:line="259" w:lineRule="auto"/>
              <w:ind w:left="131" w:firstLine="0"/>
              <w:jc w:val="left"/>
            </w:pPr>
          </w:p>
        </w:tc>
      </w:tr>
      <w:tr w:rsidR="00735905">
        <w:trPr>
          <w:trHeight w:val="341"/>
        </w:trPr>
        <w:tc>
          <w:tcPr>
            <w:tcW w:w="1982" w:type="dxa"/>
            <w:tcBorders>
              <w:top w:val="single" w:sz="8" w:space="0" w:color="000000"/>
              <w:left w:val="single" w:sz="8" w:space="0" w:color="000000"/>
              <w:bottom w:val="single" w:sz="8" w:space="0" w:color="000000"/>
              <w:right w:val="single" w:sz="8" w:space="0" w:color="000000"/>
            </w:tcBorders>
          </w:tcPr>
          <w:p w:rsidR="00735905" w:rsidRDefault="00937643">
            <w:pPr>
              <w:spacing w:after="0" w:line="259" w:lineRule="auto"/>
              <w:ind w:left="69" w:firstLine="0"/>
              <w:jc w:val="left"/>
            </w:pPr>
            <w:r>
              <w:rPr>
                <w:b/>
                <w:color w:val="242424"/>
              </w:rPr>
              <w:t>email:</w:t>
            </w:r>
            <w:r>
              <w:rPr>
                <w:b/>
              </w:rPr>
              <w:t xml:space="preserve"> </w:t>
            </w:r>
          </w:p>
        </w:tc>
        <w:tc>
          <w:tcPr>
            <w:tcW w:w="6840" w:type="dxa"/>
            <w:tcBorders>
              <w:top w:val="single" w:sz="8" w:space="0" w:color="000000"/>
              <w:left w:val="single" w:sz="8" w:space="0" w:color="000000"/>
              <w:bottom w:val="single" w:sz="8" w:space="0" w:color="000000"/>
              <w:right w:val="single" w:sz="8" w:space="0" w:color="000000"/>
            </w:tcBorders>
          </w:tcPr>
          <w:p w:rsidR="00735905" w:rsidRDefault="00735905">
            <w:pPr>
              <w:spacing w:after="0" w:line="259" w:lineRule="auto"/>
              <w:ind w:left="131" w:firstLine="0"/>
              <w:jc w:val="left"/>
            </w:pPr>
          </w:p>
        </w:tc>
      </w:tr>
      <w:tr w:rsidR="00735905">
        <w:trPr>
          <w:trHeight w:val="1800"/>
        </w:trPr>
        <w:tc>
          <w:tcPr>
            <w:tcW w:w="1982" w:type="dxa"/>
            <w:tcBorders>
              <w:top w:val="single" w:sz="8" w:space="0" w:color="000000"/>
              <w:left w:val="single" w:sz="8" w:space="0" w:color="000000"/>
              <w:bottom w:val="single" w:sz="8" w:space="0" w:color="000000"/>
              <w:right w:val="single" w:sz="8" w:space="0" w:color="000000"/>
            </w:tcBorders>
          </w:tcPr>
          <w:p w:rsidR="00735905" w:rsidRDefault="00937643">
            <w:pPr>
              <w:spacing w:after="0" w:line="259" w:lineRule="auto"/>
              <w:ind w:left="69" w:firstLine="0"/>
              <w:jc w:val="left"/>
            </w:pPr>
            <w:r>
              <w:rPr>
                <w:b/>
                <w:color w:val="242424"/>
              </w:rPr>
              <w:t>Título profesional de tercer nivel, Universidad y año de titulación</w:t>
            </w:r>
            <w:r>
              <w:rPr>
                <w:b/>
              </w:rPr>
              <w:t xml:space="preserve"> </w:t>
            </w:r>
            <w:r>
              <w:rPr>
                <w:b/>
                <w:color w:val="242424"/>
              </w:rPr>
              <w:t>o fecha prevista de graduación:</w:t>
            </w:r>
            <w:r>
              <w:rPr>
                <w:b/>
              </w:rPr>
              <w:t xml:space="preserve"> </w:t>
            </w:r>
          </w:p>
        </w:tc>
        <w:tc>
          <w:tcPr>
            <w:tcW w:w="6840" w:type="dxa"/>
            <w:tcBorders>
              <w:top w:val="single" w:sz="8" w:space="0" w:color="000000"/>
              <w:left w:val="single" w:sz="8" w:space="0" w:color="000000"/>
              <w:bottom w:val="single" w:sz="8" w:space="0" w:color="000000"/>
              <w:right w:val="single" w:sz="8" w:space="0" w:color="000000"/>
            </w:tcBorders>
          </w:tcPr>
          <w:p w:rsidR="00735905" w:rsidRDefault="00937643">
            <w:pPr>
              <w:spacing w:after="0" w:line="259" w:lineRule="auto"/>
              <w:ind w:left="0" w:firstLine="0"/>
              <w:jc w:val="left"/>
            </w:pPr>
            <w:r>
              <w:rPr>
                <w:b/>
                <w:sz w:val="24"/>
              </w:rPr>
              <w:t xml:space="preserve"> </w:t>
            </w:r>
          </w:p>
          <w:p w:rsidR="00735905" w:rsidRDefault="00735905">
            <w:pPr>
              <w:spacing w:after="0" w:line="259" w:lineRule="auto"/>
              <w:ind w:left="130" w:firstLine="0"/>
              <w:jc w:val="left"/>
            </w:pPr>
          </w:p>
        </w:tc>
      </w:tr>
      <w:tr w:rsidR="00735905">
        <w:trPr>
          <w:trHeight w:val="336"/>
        </w:trPr>
        <w:tc>
          <w:tcPr>
            <w:tcW w:w="1982" w:type="dxa"/>
            <w:tcBorders>
              <w:top w:val="single" w:sz="8" w:space="0" w:color="000000"/>
              <w:left w:val="single" w:sz="8" w:space="0" w:color="000000"/>
              <w:bottom w:val="single" w:sz="8" w:space="0" w:color="000000"/>
              <w:right w:val="single" w:sz="8" w:space="0" w:color="000000"/>
            </w:tcBorders>
          </w:tcPr>
          <w:p w:rsidR="00735905" w:rsidRDefault="00937643">
            <w:pPr>
              <w:spacing w:after="0" w:line="259" w:lineRule="auto"/>
              <w:ind w:left="69" w:firstLine="0"/>
              <w:jc w:val="left"/>
            </w:pPr>
            <w:r>
              <w:rPr>
                <w:b/>
              </w:rPr>
              <w:t xml:space="preserve">Área temática: </w:t>
            </w:r>
          </w:p>
        </w:tc>
        <w:tc>
          <w:tcPr>
            <w:tcW w:w="6840" w:type="dxa"/>
            <w:tcBorders>
              <w:top w:val="single" w:sz="8" w:space="0" w:color="000000"/>
              <w:left w:val="single" w:sz="8" w:space="0" w:color="000000"/>
              <w:bottom w:val="single" w:sz="8" w:space="0" w:color="000000"/>
              <w:right w:val="single" w:sz="8" w:space="0" w:color="000000"/>
            </w:tcBorders>
          </w:tcPr>
          <w:p w:rsidR="00735905" w:rsidRDefault="00735905">
            <w:pPr>
              <w:spacing w:after="0" w:line="259" w:lineRule="auto"/>
              <w:ind w:left="131" w:firstLine="0"/>
              <w:jc w:val="left"/>
            </w:pPr>
          </w:p>
        </w:tc>
      </w:tr>
    </w:tbl>
    <w:p w:rsidR="00735905" w:rsidRDefault="00937643">
      <w:pPr>
        <w:spacing w:after="0" w:line="259" w:lineRule="auto"/>
        <w:ind w:left="0" w:firstLine="0"/>
        <w:jc w:val="left"/>
      </w:pPr>
      <w:r>
        <w:rPr>
          <w:b/>
        </w:rPr>
        <w:t xml:space="preserve"> </w:t>
      </w:r>
    </w:p>
    <w:p w:rsidR="00735905" w:rsidRDefault="00937643">
      <w:pPr>
        <w:ind w:left="0" w:right="-15" w:firstLine="0"/>
      </w:pPr>
      <w:r>
        <w:t xml:space="preserve">Por medio del presente, expreso mi interés de ingresar a la Maestría en Ciencias de la Ingeniería Eléctrica, mención en Electrónica </w:t>
      </w:r>
      <w:r>
        <w:t xml:space="preserve">y Control. Las motivaciones se desprenden luego de analizar mi situación laboral.  </w:t>
      </w:r>
    </w:p>
    <w:p w:rsidR="00735905" w:rsidRDefault="00937643">
      <w:pPr>
        <w:spacing w:after="0" w:line="259" w:lineRule="auto"/>
        <w:ind w:left="0" w:firstLine="0"/>
        <w:jc w:val="left"/>
      </w:pPr>
      <w:r>
        <w:t xml:space="preserve"> </w:t>
      </w:r>
    </w:p>
    <w:p w:rsidR="00735905" w:rsidRDefault="00937643">
      <w:pPr>
        <w:numPr>
          <w:ilvl w:val="0"/>
          <w:numId w:val="1"/>
        </w:numPr>
        <w:ind w:right="-15" w:hanging="360"/>
      </w:pPr>
      <w:r>
        <w:t>Actualmente me encuentro como docente de una formación Técnica Tecnológica, donde luego de haber trabajado en el rediseño de carrera del instituto superior tecnológico de</w:t>
      </w:r>
      <w:r>
        <w:t>l Azuay, nuestro enfoque como carrera será de formar a profesionales en el ámbito del mantenimiento eléctrico y control eléctrico industrial, esto implica que exista una alta responsabilidad en el manejo de temáticas muy parecidas a los contenidos de la pl</w:t>
      </w:r>
      <w:r>
        <w:t xml:space="preserve">anificación curricular de la maestría. </w:t>
      </w:r>
    </w:p>
    <w:p w:rsidR="00735905" w:rsidRDefault="00937643">
      <w:pPr>
        <w:spacing w:after="0" w:line="259" w:lineRule="auto"/>
        <w:ind w:left="0" w:firstLine="0"/>
        <w:jc w:val="left"/>
      </w:pPr>
      <w:r>
        <w:t xml:space="preserve"> </w:t>
      </w:r>
    </w:p>
    <w:p w:rsidR="00735905" w:rsidRDefault="00937643">
      <w:pPr>
        <w:numPr>
          <w:ilvl w:val="0"/>
          <w:numId w:val="1"/>
        </w:numPr>
        <w:ind w:right="-15" w:hanging="360"/>
      </w:pPr>
      <w:r>
        <w:t>La actualización de los conocimientos es clave al momento de formar profesionales, por lo tanto, tengo la seguridad de que al cursar la presente maestría acreditare un portafolio de nuevos conocimientos que permita</w:t>
      </w:r>
      <w:r>
        <w:t xml:space="preserve">n facilitar el aprendizaje en las materias relacionadas con las electrónicas: analógica, digital, potencia, control de procesos industriales etc. </w:t>
      </w:r>
    </w:p>
    <w:p w:rsidR="00735905" w:rsidRDefault="00937643">
      <w:pPr>
        <w:spacing w:after="0" w:line="259" w:lineRule="auto"/>
        <w:ind w:left="0" w:firstLine="0"/>
        <w:jc w:val="left"/>
      </w:pPr>
      <w:r>
        <w:t xml:space="preserve"> </w:t>
      </w:r>
    </w:p>
    <w:p w:rsidR="00735905" w:rsidRDefault="00937643">
      <w:pPr>
        <w:numPr>
          <w:ilvl w:val="0"/>
          <w:numId w:val="1"/>
        </w:numPr>
        <w:ind w:right="-15" w:hanging="360"/>
      </w:pPr>
      <w:r>
        <w:t xml:space="preserve">La trayectoria que mantiene la Universidad de cuenca, es motivo total de formar parte como alumnado de sus </w:t>
      </w:r>
      <w:r>
        <w:t xml:space="preserve">educandos, porque sin lugar a dudas toda la comunidad científica respeta a su planta docente y a sus aportes como investigadores. </w:t>
      </w:r>
    </w:p>
    <w:p w:rsidR="00735905" w:rsidRDefault="00937643">
      <w:pPr>
        <w:spacing w:after="0" w:line="259" w:lineRule="auto"/>
        <w:ind w:left="0" w:firstLine="0"/>
        <w:jc w:val="left"/>
      </w:pPr>
      <w:r>
        <w:t xml:space="preserve"> </w:t>
      </w:r>
    </w:p>
    <w:p w:rsidR="00735905" w:rsidRDefault="00937643">
      <w:pPr>
        <w:numPr>
          <w:ilvl w:val="0"/>
          <w:numId w:val="1"/>
        </w:numPr>
        <w:ind w:right="-15" w:hanging="360"/>
      </w:pPr>
      <w:r>
        <w:lastRenderedPageBreak/>
        <w:t>Colaborar con los grupos de investigación también me motiva a ingresar a la presente maestría, pues al momento he trabajado</w:t>
      </w:r>
      <w:r>
        <w:t xml:space="preserve"> por cerca de 4 artículos indexados a nivel internacional. </w:t>
      </w:r>
    </w:p>
    <w:p w:rsidR="00937643" w:rsidRDefault="00937643" w:rsidP="00937643">
      <w:pPr>
        <w:pStyle w:val="Prrafodelista"/>
      </w:pPr>
    </w:p>
    <w:p w:rsidR="00937643" w:rsidRDefault="00937643" w:rsidP="00937643">
      <w:pPr>
        <w:ind w:right="-15"/>
      </w:pPr>
    </w:p>
    <w:p w:rsidR="00937643" w:rsidRDefault="00937643" w:rsidP="00937643">
      <w:pPr>
        <w:ind w:right="-15"/>
      </w:pPr>
    </w:p>
    <w:p w:rsidR="00937643" w:rsidRPr="00937643" w:rsidRDefault="00937643" w:rsidP="00937643">
      <w:pPr>
        <w:ind w:right="-15"/>
        <w:rPr>
          <w:i/>
          <w:u w:val="single"/>
        </w:rPr>
      </w:pPr>
      <w:r w:rsidRPr="00937643">
        <w:rPr>
          <w:i/>
          <w:u w:val="single"/>
        </w:rPr>
        <w:t>NOTA: E</w:t>
      </w:r>
      <w:r>
        <w:rPr>
          <w:i/>
          <w:u w:val="single"/>
        </w:rPr>
        <w:t>l texto de e</w:t>
      </w:r>
      <w:r w:rsidRPr="00937643">
        <w:rPr>
          <w:i/>
          <w:u w:val="single"/>
        </w:rPr>
        <w:t>sta carta modelo es de otra maestría pero es para poder mostrar ideas relacionadas para su motivación personal o institucional.</w:t>
      </w:r>
      <w:bookmarkStart w:id="0" w:name="_GoBack"/>
      <w:bookmarkEnd w:id="0"/>
    </w:p>
    <w:sectPr w:rsidR="00937643" w:rsidRPr="00937643">
      <w:pgSz w:w="11906" w:h="16838"/>
      <w:pgMar w:top="750" w:right="1399" w:bottom="1440" w:left="15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91EC6"/>
    <w:multiLevelType w:val="hybridMultilevel"/>
    <w:tmpl w:val="76D8D0E8"/>
    <w:lvl w:ilvl="0" w:tplc="E932C96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A20C2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A07F1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3E87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B6A48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9E10D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441A7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A0E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740D0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05"/>
    <w:rsid w:val="00735905"/>
    <w:rsid w:val="0093764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F2E36-0FD7-4380-8449-0780C5DA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38" w:lineRule="auto"/>
      <w:ind w:left="370" w:hanging="37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937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Microsoft Word - Carta_Motivación.docx</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Carta_Motivación.docx</dc:title>
  <dc:subject/>
  <dc:creator>Cuenta Microsoft</dc:creator>
  <cp:keywords/>
  <cp:lastModifiedBy>Cuenta Microsoft</cp:lastModifiedBy>
  <cp:revision>2</cp:revision>
  <dcterms:created xsi:type="dcterms:W3CDTF">2021-06-03T23:54:00Z</dcterms:created>
  <dcterms:modified xsi:type="dcterms:W3CDTF">2021-06-03T23:54:00Z</dcterms:modified>
</cp:coreProperties>
</file>